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9888" w14:textId="77777777" w:rsidR="0035285D" w:rsidRDefault="00315EC7" w:rsidP="007C7BFA">
      <w:pPr>
        <w:pStyle w:val="Normaalweb"/>
        <w:ind w:right="-1283"/>
        <w:rPr>
          <w:noProof/>
          <w:lang w:val="en-US"/>
        </w:rPr>
      </w:pPr>
      <w:r>
        <w:rPr>
          <w:noProof/>
        </w:rPr>
        <mc:AlternateContent>
          <mc:Choice Requires="wps">
            <w:drawing>
              <wp:anchor distT="0" distB="0" distL="114300" distR="114300" simplePos="0" relativeHeight="251657216" behindDoc="0" locked="0" layoutInCell="1" allowOverlap="1" wp14:anchorId="41BDA522" wp14:editId="2374E930">
                <wp:simplePos x="0" y="0"/>
                <wp:positionH relativeFrom="column">
                  <wp:posOffset>4114800</wp:posOffset>
                </wp:positionH>
                <wp:positionV relativeFrom="paragraph">
                  <wp:posOffset>114300</wp:posOffset>
                </wp:positionV>
                <wp:extent cx="1828800" cy="2019300"/>
                <wp:effectExtent l="0" t="0" r="0" b="7620"/>
                <wp:wrapSquare wrapText="bothSides"/>
                <wp:docPr id="3"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2019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E3003C7" w14:textId="77777777" w:rsidR="00E670C9" w:rsidRDefault="00E670C9" w:rsidP="007C7BFA">
                            <w:pPr>
                              <w:rPr>
                                <w:sz w:val="12"/>
                                <w:szCs w:val="12"/>
                              </w:rPr>
                            </w:pPr>
                            <w:r>
                              <w:rPr>
                                <w:sz w:val="12"/>
                                <w:szCs w:val="12"/>
                              </w:rPr>
                              <w:t>J.D. van der Waalstraat 20</w:t>
                            </w:r>
                          </w:p>
                          <w:p w14:paraId="430DCE39" w14:textId="77777777" w:rsidR="00E670C9" w:rsidRDefault="00E670C9" w:rsidP="007C7BFA">
                            <w:pPr>
                              <w:rPr>
                                <w:sz w:val="12"/>
                                <w:szCs w:val="12"/>
                              </w:rPr>
                            </w:pPr>
                            <w:r>
                              <w:rPr>
                                <w:sz w:val="12"/>
                                <w:szCs w:val="12"/>
                              </w:rPr>
                              <w:t>6961ZL Eerbeek</w:t>
                            </w:r>
                          </w:p>
                          <w:p w14:paraId="03AD2DF6" w14:textId="77777777" w:rsidR="00E670C9" w:rsidRDefault="00E670C9" w:rsidP="007C7BFA">
                            <w:pPr>
                              <w:rPr>
                                <w:sz w:val="12"/>
                                <w:szCs w:val="12"/>
                              </w:rPr>
                            </w:pPr>
                          </w:p>
                          <w:p w14:paraId="25C8F443" w14:textId="77777777" w:rsidR="00E74422" w:rsidRDefault="00E74422" w:rsidP="007C7BFA">
                            <w:pPr>
                              <w:rPr>
                                <w:sz w:val="12"/>
                                <w:szCs w:val="12"/>
                              </w:rPr>
                            </w:pPr>
                            <w:r>
                              <w:rPr>
                                <w:sz w:val="12"/>
                                <w:szCs w:val="12"/>
                              </w:rPr>
                              <w:t>Burgemeester Martenssingel 15</w:t>
                            </w:r>
                          </w:p>
                          <w:p w14:paraId="294F632A" w14:textId="77777777" w:rsidR="00B85ABE" w:rsidRDefault="00E74422" w:rsidP="00B85ABE">
                            <w:pPr>
                              <w:rPr>
                                <w:sz w:val="12"/>
                                <w:szCs w:val="12"/>
                              </w:rPr>
                            </w:pPr>
                            <w:r>
                              <w:rPr>
                                <w:sz w:val="12"/>
                                <w:szCs w:val="12"/>
                              </w:rPr>
                              <w:t>2806CL Gouda</w:t>
                            </w:r>
                            <w:r w:rsidR="00B85ABE" w:rsidRPr="00B85ABE">
                              <w:rPr>
                                <w:sz w:val="12"/>
                                <w:szCs w:val="12"/>
                              </w:rPr>
                              <w:t xml:space="preserve"> </w:t>
                            </w:r>
                          </w:p>
                          <w:p w14:paraId="659C1E45" w14:textId="77777777" w:rsidR="00B85ABE" w:rsidRDefault="00B85ABE" w:rsidP="00B85ABE">
                            <w:pPr>
                              <w:rPr>
                                <w:sz w:val="12"/>
                                <w:szCs w:val="12"/>
                              </w:rPr>
                            </w:pPr>
                          </w:p>
                          <w:p w14:paraId="31421901" w14:textId="77777777" w:rsidR="00B85ABE" w:rsidRPr="00FB03DB" w:rsidRDefault="00B85ABE" w:rsidP="007C7BFA">
                            <w:pPr>
                              <w:rPr>
                                <w:sz w:val="12"/>
                                <w:szCs w:val="12"/>
                              </w:rPr>
                            </w:pPr>
                            <w:r>
                              <w:rPr>
                                <w:sz w:val="12"/>
                                <w:szCs w:val="12"/>
                              </w:rPr>
                              <w:t>tel: 06285678125</w:t>
                            </w:r>
                          </w:p>
                          <w:p w14:paraId="4FC61055" w14:textId="77777777" w:rsidR="00B85ABE" w:rsidRPr="006F7E6C" w:rsidRDefault="00B85ABE" w:rsidP="007C7BFA">
                            <w:pPr>
                              <w:rPr>
                                <w:sz w:val="12"/>
                                <w:szCs w:val="12"/>
                              </w:rPr>
                            </w:pPr>
                          </w:p>
                          <w:p w14:paraId="7C6D65F7" w14:textId="77777777" w:rsidR="00B85ABE" w:rsidRPr="006F7E6C" w:rsidRDefault="00B85ABE" w:rsidP="007C7BFA">
                            <w:pPr>
                              <w:rPr>
                                <w:sz w:val="12"/>
                                <w:szCs w:val="12"/>
                              </w:rPr>
                            </w:pPr>
                            <w:r w:rsidRPr="006F7E6C">
                              <w:rPr>
                                <w:sz w:val="12"/>
                                <w:szCs w:val="12"/>
                              </w:rPr>
                              <w:t>VVH: 709</w:t>
                            </w:r>
                          </w:p>
                          <w:p w14:paraId="0BEDB3D0" w14:textId="77777777" w:rsidR="00E74422" w:rsidRPr="006F7E6C" w:rsidRDefault="00E74422" w:rsidP="007C7BFA">
                            <w:pPr>
                              <w:rPr>
                                <w:sz w:val="12"/>
                                <w:szCs w:val="12"/>
                              </w:rPr>
                            </w:pPr>
                          </w:p>
                          <w:p w14:paraId="3917E870" w14:textId="77777777" w:rsidR="00E74422" w:rsidRPr="006F7E6C" w:rsidRDefault="006F7E6C" w:rsidP="007C7BFA">
                            <w:pPr>
                              <w:rPr>
                                <w:sz w:val="12"/>
                                <w:szCs w:val="12"/>
                              </w:rPr>
                            </w:pPr>
                            <w:hyperlink r:id="rId6" w:history="1">
                              <w:r w:rsidR="00E74422" w:rsidRPr="006F7E6C">
                                <w:rPr>
                                  <w:rStyle w:val="Hyperlink"/>
                                  <w:sz w:val="12"/>
                                  <w:szCs w:val="12"/>
                                </w:rPr>
                                <w:t>praktijk@karelmatla.nl</w:t>
                              </w:r>
                            </w:hyperlink>
                          </w:p>
                          <w:p w14:paraId="653CDB2A" w14:textId="77777777" w:rsidR="00E74422" w:rsidRPr="006F7E6C" w:rsidRDefault="00E74422" w:rsidP="007C7BFA">
                            <w:pPr>
                              <w:rPr>
                                <w:sz w:val="12"/>
                                <w:szCs w:val="12"/>
                              </w:rPr>
                            </w:pPr>
                            <w:r w:rsidRPr="006F7E6C">
                              <w:rPr>
                                <w:sz w:val="12"/>
                                <w:szCs w:val="12"/>
                              </w:rPr>
                              <w:br/>
                            </w:r>
                            <w:hyperlink r:id="rId7" w:history="1">
                              <w:r w:rsidRPr="006F7E6C">
                                <w:rPr>
                                  <w:rStyle w:val="Hyperlink"/>
                                  <w:sz w:val="12"/>
                                  <w:szCs w:val="12"/>
                                </w:rPr>
                                <w:t>www.haptotherapie-karelmatla.nl</w:t>
                              </w:r>
                            </w:hyperlink>
                          </w:p>
                          <w:p w14:paraId="6AB0C939" w14:textId="77777777" w:rsidR="00E74422" w:rsidRDefault="00E74422" w:rsidP="007C7BFA">
                            <w:pPr>
                              <w:rPr>
                                <w:sz w:val="12"/>
                                <w:szCs w:val="12"/>
                              </w:rPr>
                            </w:pPr>
                            <w:r w:rsidRPr="006F7E6C">
                              <w:rPr>
                                <w:sz w:val="12"/>
                                <w:szCs w:val="12"/>
                              </w:rPr>
                              <w:br/>
                            </w:r>
                            <w:r>
                              <w:rPr>
                                <w:sz w:val="12"/>
                                <w:szCs w:val="12"/>
                              </w:rPr>
                              <w:t>BANK</w:t>
                            </w:r>
                            <w:r w:rsidR="00E670C9">
                              <w:rPr>
                                <w:sz w:val="12"/>
                                <w:szCs w:val="12"/>
                              </w:rPr>
                              <w:t xml:space="preserve">: </w:t>
                            </w:r>
                            <w:r w:rsidR="00FB03DB">
                              <w:rPr>
                                <w:sz w:val="12"/>
                                <w:szCs w:val="12"/>
                              </w:rPr>
                              <w:t xml:space="preserve">NL43 </w:t>
                            </w:r>
                            <w:r w:rsidR="00E670C9">
                              <w:rPr>
                                <w:sz w:val="12"/>
                                <w:szCs w:val="12"/>
                              </w:rPr>
                              <w:t xml:space="preserve">KNAB </w:t>
                            </w:r>
                            <w:r w:rsidR="00FB03DB">
                              <w:rPr>
                                <w:sz w:val="12"/>
                                <w:szCs w:val="12"/>
                              </w:rPr>
                              <w:t>0259 8544 68</w:t>
                            </w:r>
                          </w:p>
                          <w:p w14:paraId="1B249049" w14:textId="77777777" w:rsidR="00E74422" w:rsidRPr="00DE4EE3" w:rsidRDefault="00E74422" w:rsidP="00042F82">
                            <w:pPr>
                              <w:rPr>
                                <w:sz w:val="12"/>
                                <w:szCs w:val="12"/>
                              </w:rPr>
                            </w:pPr>
                            <w:r w:rsidRPr="000D276D">
                              <w:rPr>
                                <w:sz w:val="12"/>
                                <w:szCs w:val="12"/>
                              </w:rPr>
                              <w:br/>
                              <w:t>KVK</w:t>
                            </w:r>
                            <w:r>
                              <w:rPr>
                                <w:sz w:val="12"/>
                                <w:szCs w:val="12"/>
                              </w:rPr>
                              <w:t>:</w:t>
                            </w:r>
                            <w:r w:rsidRPr="000D276D">
                              <w:rPr>
                                <w:sz w:val="12"/>
                                <w:szCs w:val="12"/>
                              </w:rPr>
                              <w:t xml:space="preserve"> 24461498</w:t>
                            </w:r>
                            <w:r w:rsidRPr="000D276D">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41BDA522" id="_x0000_t202" coordsize="21600,21600" o:spt="202" path="m,l,21600r21600,l21600,xe">
                <v:stroke joinstyle="miter"/>
                <v:path gradientshapeok="t" o:connecttype="rect"/>
              </v:shapetype>
              <v:shape id="Tekstvak 1" o:spid="_x0000_s1026" type="#_x0000_t202" style="position:absolute;margin-left:324pt;margin-top:9pt;width:2in;height:1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" filled="f" stroked="f">
                <v:textbox style="mso-fit-shape-to-text:t">
                  <w:txbxContent>
                    <w:p w14:paraId="6E3003C7" w14:textId="77777777" w:rsidR="00E670C9" w:rsidRDefault="00E670C9" w:rsidP="007C7BFA">
                      <w:pPr>
                        <w:rPr>
                          <w:sz w:val="12"/>
                          <w:szCs w:val="12"/>
                        </w:rPr>
                      </w:pPr>
                      <w:r>
                        <w:rPr>
                          <w:sz w:val="12"/>
                          <w:szCs w:val="12"/>
                        </w:rPr>
                        <w:t>J.D. van der Waalstraat 20</w:t>
                      </w:r>
                    </w:p>
                    <w:p w14:paraId="430DCE39" w14:textId="77777777" w:rsidR="00E670C9" w:rsidRDefault="00E670C9" w:rsidP="007C7BFA">
                      <w:pPr>
                        <w:rPr>
                          <w:sz w:val="12"/>
                          <w:szCs w:val="12"/>
                        </w:rPr>
                      </w:pPr>
                      <w:r>
                        <w:rPr>
                          <w:sz w:val="12"/>
                          <w:szCs w:val="12"/>
                        </w:rPr>
                        <w:t>6961ZL Eerbeek</w:t>
                      </w:r>
                    </w:p>
                    <w:p w14:paraId="03AD2DF6" w14:textId="77777777" w:rsidR="00E670C9" w:rsidRDefault="00E670C9" w:rsidP="007C7BFA">
                      <w:pPr>
                        <w:rPr>
                          <w:sz w:val="12"/>
                          <w:szCs w:val="12"/>
                        </w:rPr>
                      </w:pPr>
                    </w:p>
                    <w:p w14:paraId="25C8F443" w14:textId="77777777" w:rsidR="00E74422" w:rsidRDefault="00E74422" w:rsidP="007C7BFA">
                      <w:pPr>
                        <w:rPr>
                          <w:sz w:val="12"/>
                          <w:szCs w:val="12"/>
                        </w:rPr>
                      </w:pPr>
                      <w:r>
                        <w:rPr>
                          <w:sz w:val="12"/>
                          <w:szCs w:val="12"/>
                        </w:rPr>
                        <w:t>Burgemeester Martenssingel 15</w:t>
                      </w:r>
                    </w:p>
                    <w:p w14:paraId="294F632A" w14:textId="77777777" w:rsidR="00B85ABE" w:rsidRDefault="00E74422" w:rsidP="00B85ABE">
                      <w:pPr>
                        <w:rPr>
                          <w:sz w:val="12"/>
                          <w:szCs w:val="12"/>
                        </w:rPr>
                      </w:pPr>
                      <w:r>
                        <w:rPr>
                          <w:sz w:val="12"/>
                          <w:szCs w:val="12"/>
                        </w:rPr>
                        <w:t>2806CL Gouda</w:t>
                      </w:r>
                      <w:r w:rsidR="00B85ABE" w:rsidRPr="00B85ABE">
                        <w:rPr>
                          <w:sz w:val="12"/>
                          <w:szCs w:val="12"/>
                        </w:rPr>
                        <w:t xml:space="preserve"> </w:t>
                      </w:r>
                    </w:p>
                    <w:p w14:paraId="659C1E45" w14:textId="77777777" w:rsidR="00B85ABE" w:rsidRDefault="00B85ABE" w:rsidP="00B85ABE">
                      <w:pPr>
                        <w:rPr>
                          <w:sz w:val="12"/>
                          <w:szCs w:val="12"/>
                        </w:rPr>
                      </w:pPr>
                    </w:p>
                    <w:p w14:paraId="31421901" w14:textId="77777777" w:rsidR="00B85ABE" w:rsidRPr="00FB03DB" w:rsidRDefault="00B85ABE" w:rsidP="007C7BFA">
                      <w:pPr>
                        <w:rPr>
                          <w:sz w:val="12"/>
                          <w:szCs w:val="12"/>
                        </w:rPr>
                      </w:pPr>
                      <w:r>
                        <w:rPr>
                          <w:sz w:val="12"/>
                          <w:szCs w:val="12"/>
                        </w:rPr>
                        <w:t>tel: 06285678125</w:t>
                      </w:r>
                    </w:p>
                    <w:p w14:paraId="4FC61055" w14:textId="77777777" w:rsidR="00B85ABE" w:rsidRPr="006F7E6C" w:rsidRDefault="00B85ABE" w:rsidP="007C7BFA">
                      <w:pPr>
                        <w:rPr>
                          <w:sz w:val="12"/>
                          <w:szCs w:val="12"/>
                        </w:rPr>
                      </w:pPr>
                    </w:p>
                    <w:p w14:paraId="7C6D65F7" w14:textId="77777777" w:rsidR="00B85ABE" w:rsidRPr="006F7E6C" w:rsidRDefault="00B85ABE" w:rsidP="007C7BFA">
                      <w:pPr>
                        <w:rPr>
                          <w:sz w:val="12"/>
                          <w:szCs w:val="12"/>
                        </w:rPr>
                      </w:pPr>
                      <w:r w:rsidRPr="006F7E6C">
                        <w:rPr>
                          <w:sz w:val="12"/>
                          <w:szCs w:val="12"/>
                        </w:rPr>
                        <w:t>VVH: 709</w:t>
                      </w:r>
                    </w:p>
                    <w:p w14:paraId="0BEDB3D0" w14:textId="77777777" w:rsidR="00E74422" w:rsidRPr="006F7E6C" w:rsidRDefault="00E74422" w:rsidP="007C7BFA">
                      <w:pPr>
                        <w:rPr>
                          <w:sz w:val="12"/>
                          <w:szCs w:val="12"/>
                        </w:rPr>
                      </w:pPr>
                    </w:p>
                    <w:p w14:paraId="3917E870" w14:textId="77777777" w:rsidR="00E74422" w:rsidRPr="006F7E6C" w:rsidRDefault="006F7E6C" w:rsidP="007C7BFA">
                      <w:pPr>
                        <w:rPr>
                          <w:sz w:val="12"/>
                          <w:szCs w:val="12"/>
                        </w:rPr>
                      </w:pPr>
                      <w:hyperlink r:id="rId8" w:history="1">
                        <w:r w:rsidR="00E74422" w:rsidRPr="006F7E6C">
                          <w:rPr>
                            <w:rStyle w:val="Hyperlink"/>
                            <w:sz w:val="12"/>
                            <w:szCs w:val="12"/>
                          </w:rPr>
                          <w:t>praktijk@karelmatla.nl</w:t>
                        </w:r>
                      </w:hyperlink>
                    </w:p>
                    <w:p w14:paraId="653CDB2A" w14:textId="77777777" w:rsidR="00E74422" w:rsidRPr="006F7E6C" w:rsidRDefault="00E74422" w:rsidP="007C7BFA">
                      <w:pPr>
                        <w:rPr>
                          <w:sz w:val="12"/>
                          <w:szCs w:val="12"/>
                        </w:rPr>
                      </w:pPr>
                      <w:r w:rsidRPr="006F7E6C">
                        <w:rPr>
                          <w:sz w:val="12"/>
                          <w:szCs w:val="12"/>
                        </w:rPr>
                        <w:br/>
                      </w:r>
                      <w:hyperlink r:id="rId9" w:history="1">
                        <w:r w:rsidRPr="006F7E6C">
                          <w:rPr>
                            <w:rStyle w:val="Hyperlink"/>
                            <w:sz w:val="12"/>
                            <w:szCs w:val="12"/>
                          </w:rPr>
                          <w:t>www.haptotherapie-karelmatla.nl</w:t>
                        </w:r>
                      </w:hyperlink>
                    </w:p>
                    <w:p w14:paraId="6AB0C939" w14:textId="77777777" w:rsidR="00E74422" w:rsidRDefault="00E74422" w:rsidP="007C7BFA">
                      <w:pPr>
                        <w:rPr>
                          <w:sz w:val="12"/>
                          <w:szCs w:val="12"/>
                        </w:rPr>
                      </w:pPr>
                      <w:r w:rsidRPr="006F7E6C">
                        <w:rPr>
                          <w:sz w:val="12"/>
                          <w:szCs w:val="12"/>
                        </w:rPr>
                        <w:br/>
                      </w:r>
                      <w:r>
                        <w:rPr>
                          <w:sz w:val="12"/>
                          <w:szCs w:val="12"/>
                        </w:rPr>
                        <w:t>BANK</w:t>
                      </w:r>
                      <w:r w:rsidR="00E670C9">
                        <w:rPr>
                          <w:sz w:val="12"/>
                          <w:szCs w:val="12"/>
                        </w:rPr>
                        <w:t xml:space="preserve">: </w:t>
                      </w:r>
                      <w:r w:rsidR="00FB03DB">
                        <w:rPr>
                          <w:sz w:val="12"/>
                          <w:szCs w:val="12"/>
                        </w:rPr>
                        <w:t xml:space="preserve">NL43 </w:t>
                      </w:r>
                      <w:r w:rsidR="00E670C9">
                        <w:rPr>
                          <w:sz w:val="12"/>
                          <w:szCs w:val="12"/>
                        </w:rPr>
                        <w:t xml:space="preserve">KNAB </w:t>
                      </w:r>
                      <w:r w:rsidR="00FB03DB">
                        <w:rPr>
                          <w:sz w:val="12"/>
                          <w:szCs w:val="12"/>
                        </w:rPr>
                        <w:t>0259 8544 68</w:t>
                      </w:r>
                    </w:p>
                    <w:p w14:paraId="1B249049" w14:textId="77777777" w:rsidR="00E74422" w:rsidRPr="00DE4EE3" w:rsidRDefault="00E74422" w:rsidP="00042F82">
                      <w:pPr>
                        <w:rPr>
                          <w:sz w:val="12"/>
                          <w:szCs w:val="12"/>
                        </w:rPr>
                      </w:pPr>
                      <w:r w:rsidRPr="000D276D">
                        <w:rPr>
                          <w:sz w:val="12"/>
                          <w:szCs w:val="12"/>
                        </w:rPr>
                        <w:br/>
                        <w:t>KVK</w:t>
                      </w:r>
                      <w:r>
                        <w:rPr>
                          <w:sz w:val="12"/>
                          <w:szCs w:val="12"/>
                        </w:rPr>
                        <w:t>:</w:t>
                      </w:r>
                      <w:r w:rsidRPr="000D276D">
                        <w:rPr>
                          <w:sz w:val="12"/>
                          <w:szCs w:val="12"/>
                        </w:rPr>
                        <w:t xml:space="preserve"> 24461498</w:t>
                      </w:r>
                      <w:r w:rsidRPr="000D276D">
                        <w:br/>
                      </w:r>
                    </w:p>
                  </w:txbxContent>
                </v:textbox>
                <w10:wrap type="square"/>
              </v:shape>
            </w:pict>
          </mc:Fallback>
        </mc:AlternateContent>
      </w:r>
      <w:r w:rsidR="007C7BFA">
        <w:br/>
      </w:r>
      <w:r w:rsidR="007C7BFA">
        <w:br/>
      </w:r>
      <w:r w:rsidR="00F90CD4">
        <w:rPr>
          <w:noProof/>
          <w:lang w:val="en-US"/>
        </w:rPr>
        <w:drawing>
          <wp:inline distT="0" distB="0" distL="0" distR="0" wp14:anchorId="57229620" wp14:editId="64E63299">
            <wp:extent cx="3970926" cy="1293096"/>
            <wp:effectExtent l="0" t="0" r="4445"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0"/>
                    <a:stretch>
                      <a:fillRect/>
                    </a:stretch>
                  </pic:blipFill>
                  <pic:spPr>
                    <a:xfrm>
                      <a:off x="0" y="0"/>
                      <a:ext cx="4026906" cy="1311325"/>
                    </a:xfrm>
                    <a:prstGeom prst="rect">
                      <a:avLst/>
                    </a:prstGeom>
                  </pic:spPr>
                </pic:pic>
              </a:graphicData>
            </a:graphic>
          </wp:inline>
        </w:drawing>
      </w:r>
    </w:p>
    <w:p w14:paraId="51DB8288" w14:textId="77777777" w:rsidR="000B152F" w:rsidRDefault="000B152F" w:rsidP="007C7BFA">
      <w:pPr>
        <w:pStyle w:val="Normaalweb"/>
        <w:ind w:right="-1283"/>
        <w:rPr>
          <w:noProof/>
          <w:lang w:val="en-US"/>
        </w:rPr>
      </w:pPr>
    </w:p>
    <w:p w14:paraId="6D2B6F2C" w14:textId="77777777" w:rsidR="000B152F" w:rsidRPr="000D276D" w:rsidRDefault="000B152F" w:rsidP="007C7BFA">
      <w:pPr>
        <w:pStyle w:val="Normaalweb"/>
        <w:ind w:right="-1283"/>
      </w:pPr>
    </w:p>
    <w:p w14:paraId="2130D4DF" w14:textId="77777777" w:rsidR="006F7E6C" w:rsidRDefault="006F7E6C" w:rsidP="006F7E6C">
      <w:pPr>
        <w:spacing w:before="100" w:beforeAutospacing="1" w:after="100" w:afterAutospacing="1"/>
        <w:rPr>
          <w:rFonts w:ascii="Times New Roman" w:hAnsi="Times New Roman"/>
          <w:sz w:val="24"/>
          <w:szCs w:val="24"/>
        </w:rPr>
      </w:pPr>
      <w:r w:rsidRPr="006F7E6C">
        <w:rPr>
          <w:rFonts w:ascii="Calibri" w:hAnsi="Calibri" w:cs="Calibri"/>
          <w:sz w:val="28"/>
          <w:szCs w:val="28"/>
        </w:rPr>
        <w:t xml:space="preserve">Klachtenprocedure </w:t>
      </w:r>
    </w:p>
    <w:p w14:paraId="15CAE829" w14:textId="3DF954A3" w:rsidR="006F7E6C" w:rsidRPr="006F7E6C" w:rsidRDefault="006F7E6C" w:rsidP="006F7E6C">
      <w:pPr>
        <w:spacing w:before="100" w:beforeAutospacing="1" w:after="100" w:afterAutospacing="1"/>
        <w:rPr>
          <w:rFonts w:ascii="Times New Roman" w:hAnsi="Times New Roman"/>
          <w:sz w:val="24"/>
          <w:szCs w:val="24"/>
        </w:rPr>
      </w:pPr>
      <w:r w:rsidRPr="006F7E6C">
        <w:rPr>
          <w:rFonts w:ascii="Calibri" w:hAnsi="Calibri" w:cs="Calibri"/>
          <w:sz w:val="22"/>
          <w:szCs w:val="22"/>
        </w:rPr>
        <w:br/>
        <w:t xml:space="preserve">Goede zorg | In gesprek </w:t>
      </w:r>
    </w:p>
    <w:p w14:paraId="2439234B" w14:textId="77777777" w:rsidR="006F7E6C" w:rsidRPr="006F7E6C" w:rsidRDefault="006F7E6C" w:rsidP="006F7E6C">
      <w:pPr>
        <w:spacing w:before="100" w:beforeAutospacing="1" w:after="100" w:afterAutospacing="1"/>
        <w:rPr>
          <w:rFonts w:ascii="Times New Roman" w:hAnsi="Times New Roman"/>
          <w:sz w:val="24"/>
          <w:szCs w:val="24"/>
        </w:rPr>
      </w:pPr>
      <w:r w:rsidRPr="006F7E6C">
        <w:rPr>
          <w:rFonts w:ascii="Calibri" w:hAnsi="Calibri" w:cs="Calibri"/>
          <w:sz w:val="22"/>
          <w:szCs w:val="22"/>
        </w:rPr>
        <w:t xml:space="preserve">De Vereniging van </w:t>
      </w:r>
      <w:proofErr w:type="spellStart"/>
      <w:r w:rsidRPr="006F7E6C">
        <w:rPr>
          <w:rFonts w:ascii="Calibri" w:hAnsi="Calibri" w:cs="Calibri"/>
          <w:sz w:val="22"/>
          <w:szCs w:val="22"/>
        </w:rPr>
        <w:t>Haptotherapeuten</w:t>
      </w:r>
      <w:proofErr w:type="spellEnd"/>
      <w:r w:rsidRPr="006F7E6C">
        <w:rPr>
          <w:rFonts w:ascii="Calibri" w:hAnsi="Calibri" w:cs="Calibri"/>
          <w:sz w:val="22"/>
          <w:szCs w:val="22"/>
        </w:rPr>
        <w:t xml:space="preserve"> VVH en de bij haar aangesloten GZ-</w:t>
      </w:r>
      <w:proofErr w:type="spellStart"/>
      <w:r w:rsidRPr="006F7E6C">
        <w:rPr>
          <w:rFonts w:ascii="Calibri" w:hAnsi="Calibri" w:cs="Calibri"/>
          <w:sz w:val="22"/>
          <w:szCs w:val="22"/>
        </w:rPr>
        <w:t>Haptotherapeuten</w:t>
      </w:r>
      <w:proofErr w:type="spellEnd"/>
      <w:r w:rsidRPr="006F7E6C">
        <w:rPr>
          <w:rFonts w:ascii="Calibri" w:hAnsi="Calibri" w:cs="Calibri"/>
          <w:sz w:val="22"/>
          <w:szCs w:val="22"/>
        </w:rPr>
        <w:t xml:space="preserve"> stellen zich ten doel om de zorg voor u zo optimaal mogelijk te laten verlopen. Ik doe daarvoor mijn uiterste best en houdt me hierbij aan de Beroepscode GZ-Haptotherapeut. Desondanks kan het voorkomen dat u ontevreden bent of een klacht heeft over de door mij geboden zorg. </w:t>
      </w:r>
    </w:p>
    <w:p w14:paraId="3F0BC924" w14:textId="77777777" w:rsidR="006F7E6C" w:rsidRPr="006F7E6C" w:rsidRDefault="006F7E6C" w:rsidP="006F7E6C">
      <w:pPr>
        <w:spacing w:before="100" w:beforeAutospacing="1" w:after="100" w:afterAutospacing="1"/>
        <w:rPr>
          <w:rFonts w:ascii="Times New Roman" w:hAnsi="Times New Roman"/>
          <w:sz w:val="24"/>
          <w:szCs w:val="24"/>
        </w:rPr>
      </w:pPr>
      <w:r w:rsidRPr="006F7E6C">
        <w:rPr>
          <w:rFonts w:ascii="Calibri" w:hAnsi="Calibri" w:cs="Calibri"/>
          <w:sz w:val="22"/>
          <w:szCs w:val="22"/>
        </w:rPr>
        <w:t xml:space="preserve">Deze klachtenprocedure dient ervoor om u als </w:t>
      </w:r>
      <w:proofErr w:type="spellStart"/>
      <w:r w:rsidRPr="006F7E6C">
        <w:rPr>
          <w:rFonts w:ascii="Calibri" w:hAnsi="Calibri" w:cs="Calibri"/>
          <w:sz w:val="22"/>
          <w:szCs w:val="22"/>
        </w:rPr>
        <w:t>cliënt</w:t>
      </w:r>
      <w:proofErr w:type="spellEnd"/>
      <w:r w:rsidRPr="006F7E6C">
        <w:rPr>
          <w:rFonts w:ascii="Calibri" w:hAnsi="Calibri" w:cs="Calibri"/>
          <w:sz w:val="22"/>
          <w:szCs w:val="22"/>
        </w:rPr>
        <w:t xml:space="preserve"> te informeren over de mogelijkheden om uw ontevredenheid of klacht kenbaar te maken. </w:t>
      </w:r>
    </w:p>
    <w:p w14:paraId="42303C33" w14:textId="77777777" w:rsidR="006F7E6C" w:rsidRPr="006F7E6C" w:rsidRDefault="006F7E6C" w:rsidP="006F7E6C">
      <w:pPr>
        <w:spacing w:before="100" w:beforeAutospacing="1" w:after="100" w:afterAutospacing="1"/>
        <w:rPr>
          <w:rFonts w:ascii="Times New Roman" w:hAnsi="Times New Roman"/>
          <w:sz w:val="24"/>
          <w:szCs w:val="24"/>
        </w:rPr>
      </w:pPr>
      <w:r w:rsidRPr="006F7E6C">
        <w:rPr>
          <w:rFonts w:ascii="Calibri" w:hAnsi="Calibri" w:cs="Calibri"/>
          <w:sz w:val="22"/>
          <w:szCs w:val="22"/>
        </w:rPr>
        <w:t xml:space="preserve">Als u vragen heeft over de behandeling, ontevreden bent of een klacht heeft, dan kunt u dit altijd aan mij kenbaar maken. We kunnen in een gesprek dan samen komen tot duidelijkheid en hopelijk een bevredigende oplossing. Wilt u een vertrouwenspersoon spreken, dan is ook dat mogelijk. Hij / zij heeft een luisterend oor en is in staat om u te helpen uw ontevredenheid of klacht te verhelderen. U kunt hiervoor contact opnemen met het bureau van mijn beroepsvereniging, bereikbaar op 020 488 7116 van maandag t / m donderdag van 09:00 tot 12:00 uur. </w:t>
      </w:r>
    </w:p>
    <w:p w14:paraId="4F824D5D" w14:textId="77777777" w:rsidR="006F7E6C" w:rsidRPr="006F7E6C" w:rsidRDefault="006F7E6C" w:rsidP="006F7E6C">
      <w:pPr>
        <w:spacing w:before="100" w:beforeAutospacing="1" w:after="100" w:afterAutospacing="1"/>
        <w:rPr>
          <w:rFonts w:ascii="Times New Roman" w:hAnsi="Times New Roman"/>
          <w:sz w:val="24"/>
          <w:szCs w:val="24"/>
        </w:rPr>
      </w:pPr>
      <w:r w:rsidRPr="006F7E6C">
        <w:rPr>
          <w:rFonts w:ascii="Calibri" w:hAnsi="Calibri" w:cs="Calibri"/>
          <w:sz w:val="22"/>
          <w:szCs w:val="22"/>
        </w:rPr>
        <w:t xml:space="preserve">Klachtenfunctionaris | Geschilleninstantie </w:t>
      </w:r>
    </w:p>
    <w:p w14:paraId="54DEC4A5" w14:textId="77777777" w:rsidR="006F7E6C" w:rsidRPr="006F7E6C" w:rsidRDefault="006F7E6C" w:rsidP="006F7E6C">
      <w:pPr>
        <w:spacing w:before="100" w:beforeAutospacing="1" w:after="100" w:afterAutospacing="1"/>
        <w:rPr>
          <w:rFonts w:ascii="Times New Roman" w:hAnsi="Times New Roman"/>
          <w:sz w:val="24"/>
          <w:szCs w:val="24"/>
        </w:rPr>
      </w:pPr>
      <w:r w:rsidRPr="006F7E6C">
        <w:rPr>
          <w:rFonts w:ascii="Calibri" w:hAnsi="Calibri" w:cs="Calibri"/>
          <w:sz w:val="22"/>
          <w:szCs w:val="22"/>
        </w:rPr>
        <w:t>Mochten wij er samen niet uitkomen, dan kunt u de (gratis) hulp inschakelen van de onafhankelijke klachtenfunctionaris. Zij is onpartijdig, bemiddelt en geeft geen oordeel. Uw informatie wordt door haar vertrouwelijk behandeld.</w:t>
      </w:r>
      <w:r w:rsidRPr="006F7E6C">
        <w:rPr>
          <w:rFonts w:ascii="Calibri" w:hAnsi="Calibri" w:cs="Calibri"/>
          <w:sz w:val="22"/>
          <w:szCs w:val="22"/>
        </w:rPr>
        <w:br/>
        <w:t xml:space="preserve">Klachtenfunctionaris | Mevrouw L. de Boon, 06 48445538 of bemiddeling@quasir.nl </w:t>
      </w:r>
    </w:p>
    <w:p w14:paraId="012AE24F" w14:textId="77777777" w:rsidR="006F7E6C" w:rsidRPr="006F7E6C" w:rsidRDefault="006F7E6C" w:rsidP="006F7E6C">
      <w:pPr>
        <w:spacing w:before="100" w:beforeAutospacing="1" w:after="100" w:afterAutospacing="1"/>
        <w:rPr>
          <w:rFonts w:ascii="Times New Roman" w:hAnsi="Times New Roman"/>
          <w:sz w:val="24"/>
          <w:szCs w:val="24"/>
        </w:rPr>
      </w:pPr>
      <w:r w:rsidRPr="006F7E6C">
        <w:rPr>
          <w:rFonts w:ascii="Calibri" w:hAnsi="Calibri" w:cs="Calibri"/>
          <w:sz w:val="22"/>
          <w:szCs w:val="22"/>
        </w:rPr>
        <w:t xml:space="preserve">Ik ben via mijn beroepsvereniging aangesloten bij de </w:t>
      </w:r>
      <w:r w:rsidRPr="006F7E6C">
        <w:rPr>
          <w:rFonts w:ascii="Calibri" w:hAnsi="Calibri" w:cs="Calibri"/>
          <w:color w:val="0260BF"/>
          <w:sz w:val="22"/>
          <w:szCs w:val="22"/>
        </w:rPr>
        <w:t>Stichting Zorggeschil</w:t>
      </w:r>
      <w:r w:rsidRPr="006F7E6C">
        <w:rPr>
          <w:rFonts w:ascii="Calibri" w:hAnsi="Calibri" w:cs="Calibri"/>
          <w:sz w:val="22"/>
          <w:szCs w:val="22"/>
        </w:rPr>
        <w:t xml:space="preserve">. Deze geschilleninstantie is erkend door het ministerie van VWS in het kader van de Wet kwaliteit, klachten en geschillen in de zorg, afgekort </w:t>
      </w:r>
      <w:proofErr w:type="spellStart"/>
      <w:r w:rsidRPr="006F7E6C">
        <w:rPr>
          <w:rFonts w:ascii="Calibri" w:hAnsi="Calibri" w:cs="Calibri"/>
          <w:sz w:val="22"/>
          <w:szCs w:val="22"/>
        </w:rPr>
        <w:t>Wkkgz</w:t>
      </w:r>
      <w:proofErr w:type="spellEnd"/>
      <w:r w:rsidRPr="006F7E6C">
        <w:rPr>
          <w:rFonts w:ascii="Calibri" w:hAnsi="Calibri" w:cs="Calibri"/>
          <w:sz w:val="22"/>
          <w:szCs w:val="22"/>
        </w:rPr>
        <w:t xml:space="preserve">. </w:t>
      </w:r>
    </w:p>
    <w:p w14:paraId="6538A78B" w14:textId="77777777" w:rsidR="006F7E6C" w:rsidRPr="006F7E6C" w:rsidRDefault="006F7E6C" w:rsidP="006F7E6C">
      <w:pPr>
        <w:spacing w:before="100" w:beforeAutospacing="1" w:after="100" w:afterAutospacing="1"/>
        <w:rPr>
          <w:rFonts w:ascii="Times New Roman" w:hAnsi="Times New Roman"/>
          <w:sz w:val="24"/>
          <w:szCs w:val="24"/>
        </w:rPr>
      </w:pPr>
      <w:r w:rsidRPr="006F7E6C">
        <w:rPr>
          <w:rFonts w:ascii="Calibri" w:hAnsi="Calibri" w:cs="Calibri"/>
          <w:sz w:val="22"/>
          <w:szCs w:val="22"/>
        </w:rPr>
        <w:t xml:space="preserve">Tuchtrecht </w:t>
      </w:r>
    </w:p>
    <w:p w14:paraId="49807E33" w14:textId="77777777" w:rsidR="006F7E6C" w:rsidRPr="006F7E6C" w:rsidRDefault="006F7E6C" w:rsidP="006F7E6C">
      <w:pPr>
        <w:spacing w:before="100" w:beforeAutospacing="1" w:after="100" w:afterAutospacing="1"/>
        <w:rPr>
          <w:rFonts w:ascii="Times New Roman" w:hAnsi="Times New Roman"/>
          <w:sz w:val="24"/>
          <w:szCs w:val="24"/>
        </w:rPr>
      </w:pPr>
      <w:r w:rsidRPr="006F7E6C">
        <w:rPr>
          <w:rFonts w:ascii="Calibri" w:hAnsi="Calibri" w:cs="Calibri"/>
          <w:sz w:val="22"/>
          <w:szCs w:val="22"/>
        </w:rPr>
        <w:t xml:space="preserve">Naast deze klachten- en geschillenregeling val ik ook onder tuchtrecht. De uitvoering van het tuchtrecht is in handen van de Commissie van Toezicht voor de Haptotherapie. Uw klacht wordt door deze commissie beoordeeld en behandeld volgens de geldende maatschappelijke en medisch-juridische normen. De commissie onderzoekt uw klacht eerst en verklaart deze vervolgens gegrond of ongegrond. </w:t>
      </w:r>
    </w:p>
    <w:p w14:paraId="617655BF" w14:textId="77777777" w:rsidR="006F7E6C" w:rsidRPr="006F7E6C" w:rsidRDefault="006F7E6C" w:rsidP="006F7E6C">
      <w:pPr>
        <w:spacing w:before="100" w:beforeAutospacing="1" w:after="100" w:afterAutospacing="1"/>
        <w:rPr>
          <w:rFonts w:ascii="Times New Roman" w:hAnsi="Times New Roman"/>
          <w:sz w:val="24"/>
          <w:szCs w:val="24"/>
        </w:rPr>
      </w:pPr>
      <w:r w:rsidRPr="006F7E6C">
        <w:rPr>
          <w:rFonts w:ascii="Calibri" w:hAnsi="Calibri" w:cs="Calibri"/>
          <w:sz w:val="22"/>
          <w:szCs w:val="22"/>
        </w:rPr>
        <w:t xml:space="preserve">Voor de behandeling van uw klacht bij de Commissie van Toezicht voor de Haptotherapie wordt aan u vooraf een bedrag van € 115,00 in rekening gebracht (administratiekosten). Pas als dit bedrag is </w:t>
      </w:r>
      <w:r w:rsidRPr="006F7E6C">
        <w:rPr>
          <w:rFonts w:ascii="Calibri" w:hAnsi="Calibri" w:cs="Calibri"/>
          <w:sz w:val="22"/>
          <w:szCs w:val="22"/>
        </w:rPr>
        <w:lastRenderedPageBreak/>
        <w:t xml:space="preserve">ontvangen, wordt de klacht in behandeling genomen. Indien de klacht als gegrond wordt beschouwd, wordt dit bedrag later aan u terugbetaald. </w:t>
      </w:r>
    </w:p>
    <w:p w14:paraId="13C47DD2" w14:textId="77777777" w:rsidR="006F7E6C" w:rsidRPr="006F7E6C" w:rsidRDefault="006F7E6C" w:rsidP="006F7E6C">
      <w:pPr>
        <w:spacing w:before="100" w:beforeAutospacing="1" w:after="100" w:afterAutospacing="1"/>
        <w:rPr>
          <w:rFonts w:ascii="Times New Roman" w:hAnsi="Times New Roman"/>
          <w:sz w:val="24"/>
          <w:szCs w:val="24"/>
        </w:rPr>
      </w:pPr>
      <w:r w:rsidRPr="006F7E6C">
        <w:rPr>
          <w:rFonts w:ascii="Calibri" w:hAnsi="Calibri" w:cs="Calibri"/>
          <w:sz w:val="22"/>
          <w:szCs w:val="22"/>
        </w:rPr>
        <w:t xml:space="preserve">Commissie van Toezicht voor de Haptotherapie P/a </w:t>
      </w:r>
      <w:proofErr w:type="spellStart"/>
      <w:r w:rsidRPr="006F7E6C">
        <w:rPr>
          <w:rFonts w:ascii="Calibri" w:hAnsi="Calibri" w:cs="Calibri"/>
          <w:sz w:val="22"/>
          <w:szCs w:val="22"/>
        </w:rPr>
        <w:t>DingemansVanderKind</w:t>
      </w:r>
      <w:proofErr w:type="spellEnd"/>
      <w:r w:rsidRPr="006F7E6C">
        <w:rPr>
          <w:rFonts w:ascii="Calibri" w:hAnsi="Calibri" w:cs="Calibri"/>
          <w:sz w:val="22"/>
          <w:szCs w:val="22"/>
        </w:rPr>
        <w:br/>
        <w:t>Mr J. van der Pijl / secretaris</w:t>
      </w:r>
      <w:r w:rsidRPr="006F7E6C">
        <w:rPr>
          <w:rFonts w:ascii="Calibri" w:hAnsi="Calibri" w:cs="Calibri"/>
          <w:sz w:val="22"/>
          <w:szCs w:val="22"/>
        </w:rPr>
        <w:br/>
      </w:r>
      <w:proofErr w:type="spellStart"/>
      <w:r w:rsidRPr="006F7E6C">
        <w:rPr>
          <w:rFonts w:ascii="Calibri" w:hAnsi="Calibri" w:cs="Calibri"/>
          <w:sz w:val="22"/>
          <w:szCs w:val="22"/>
        </w:rPr>
        <w:t>Sarphatistraat</w:t>
      </w:r>
      <w:proofErr w:type="spellEnd"/>
      <w:r w:rsidRPr="006F7E6C">
        <w:rPr>
          <w:rFonts w:ascii="Calibri" w:hAnsi="Calibri" w:cs="Calibri"/>
          <w:sz w:val="22"/>
          <w:szCs w:val="22"/>
        </w:rPr>
        <w:t xml:space="preserve"> 9 </w:t>
      </w:r>
    </w:p>
    <w:p w14:paraId="741B974F" w14:textId="77777777" w:rsidR="006F7E6C" w:rsidRPr="006F7E6C" w:rsidRDefault="006F7E6C" w:rsidP="006F7E6C">
      <w:pPr>
        <w:spacing w:before="100" w:beforeAutospacing="1" w:after="100" w:afterAutospacing="1"/>
        <w:rPr>
          <w:rFonts w:ascii="Times New Roman" w:hAnsi="Times New Roman"/>
          <w:sz w:val="24"/>
          <w:szCs w:val="24"/>
        </w:rPr>
      </w:pPr>
      <w:r w:rsidRPr="006F7E6C">
        <w:rPr>
          <w:rFonts w:ascii="Calibri" w:hAnsi="Calibri" w:cs="Calibri"/>
          <w:sz w:val="22"/>
          <w:szCs w:val="22"/>
        </w:rPr>
        <w:t xml:space="preserve">1017 WS Amsterdam </w:t>
      </w:r>
    </w:p>
    <w:p w14:paraId="776A3D46" w14:textId="696338D0" w:rsidR="00E74422" w:rsidRPr="006F7E6C" w:rsidRDefault="006F7E6C" w:rsidP="006F7E6C">
      <w:pPr>
        <w:spacing w:before="100" w:beforeAutospacing="1" w:after="100" w:afterAutospacing="1"/>
        <w:rPr>
          <w:rFonts w:ascii="Times New Roman" w:hAnsi="Times New Roman"/>
          <w:sz w:val="24"/>
          <w:szCs w:val="24"/>
        </w:rPr>
      </w:pPr>
      <w:r w:rsidRPr="006F7E6C">
        <w:rPr>
          <w:rFonts w:ascii="Calibri" w:hAnsi="Calibri" w:cs="Calibri"/>
          <w:sz w:val="18"/>
          <w:szCs w:val="18"/>
        </w:rPr>
        <w:t>Deze klachtenprocedure is uitsluitend van toepassing op in het Register van GZ-</w:t>
      </w:r>
      <w:proofErr w:type="spellStart"/>
      <w:r w:rsidRPr="006F7E6C">
        <w:rPr>
          <w:rFonts w:ascii="Calibri" w:hAnsi="Calibri" w:cs="Calibri"/>
          <w:sz w:val="18"/>
          <w:szCs w:val="18"/>
        </w:rPr>
        <w:t>Haptotherapeuten</w:t>
      </w:r>
      <w:proofErr w:type="spellEnd"/>
      <w:r w:rsidRPr="006F7E6C">
        <w:rPr>
          <w:rFonts w:ascii="Calibri" w:hAnsi="Calibri" w:cs="Calibri"/>
          <w:sz w:val="18"/>
          <w:szCs w:val="18"/>
        </w:rPr>
        <w:t xml:space="preserve"> opgenomen </w:t>
      </w:r>
      <w:proofErr w:type="spellStart"/>
      <w:r w:rsidRPr="006F7E6C">
        <w:rPr>
          <w:rFonts w:ascii="Calibri" w:hAnsi="Calibri" w:cs="Calibri"/>
          <w:sz w:val="18"/>
          <w:szCs w:val="18"/>
        </w:rPr>
        <w:t>haptotherapeuten</w:t>
      </w:r>
      <w:proofErr w:type="spellEnd"/>
      <w:r w:rsidRPr="006F7E6C">
        <w:rPr>
          <w:rFonts w:ascii="Calibri" w:hAnsi="Calibri" w:cs="Calibri"/>
          <w:sz w:val="18"/>
          <w:szCs w:val="18"/>
        </w:rPr>
        <w:t xml:space="preserve">. </w:t>
      </w:r>
    </w:p>
    <w:sectPr w:rsidR="00E74422" w:rsidRPr="006F7E6C" w:rsidSect="008C4803">
      <w:pgSz w:w="11899" w:h="16838"/>
      <w:pgMar w:top="1026" w:right="1418" w:bottom="92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B1C34"/>
    <w:multiLevelType w:val="hybridMultilevel"/>
    <w:tmpl w:val="A498E5A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displayBackgroundShape/>
  <w:embedSystemFonts/>
  <w:proofState w:spelling="clean"/>
  <w:attachedTemplate r:id="rId1"/>
  <w:stylePaneSortMethod w:val="0000"/>
  <w:defaultTabStop w:val="709"/>
  <w:hyphenationZone w:val="420"/>
  <w:drawingGridHorizontalSpacing w:val="181"/>
  <w:drawingGridVerticalSpacing w:val="181"/>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E6C"/>
    <w:rsid w:val="0002196D"/>
    <w:rsid w:val="00042F82"/>
    <w:rsid w:val="000B152F"/>
    <w:rsid w:val="000C0D5D"/>
    <w:rsid w:val="00105F26"/>
    <w:rsid w:val="00110779"/>
    <w:rsid w:val="00164BA0"/>
    <w:rsid w:val="00172447"/>
    <w:rsid w:val="001A4E59"/>
    <w:rsid w:val="00210350"/>
    <w:rsid w:val="0027627A"/>
    <w:rsid w:val="00285B1E"/>
    <w:rsid w:val="002F416F"/>
    <w:rsid w:val="00315EC7"/>
    <w:rsid w:val="00343EF9"/>
    <w:rsid w:val="0035285D"/>
    <w:rsid w:val="003A1CB5"/>
    <w:rsid w:val="003D517F"/>
    <w:rsid w:val="003E5A75"/>
    <w:rsid w:val="00421AAA"/>
    <w:rsid w:val="00445BF0"/>
    <w:rsid w:val="00473097"/>
    <w:rsid w:val="004C633A"/>
    <w:rsid w:val="00504B1F"/>
    <w:rsid w:val="005D4A90"/>
    <w:rsid w:val="005D5F93"/>
    <w:rsid w:val="006B1292"/>
    <w:rsid w:val="006B42AB"/>
    <w:rsid w:val="006F7E6C"/>
    <w:rsid w:val="00765D41"/>
    <w:rsid w:val="007C7BFA"/>
    <w:rsid w:val="007D4611"/>
    <w:rsid w:val="008C4803"/>
    <w:rsid w:val="0092435D"/>
    <w:rsid w:val="00936509"/>
    <w:rsid w:val="009B2B97"/>
    <w:rsid w:val="009D7B25"/>
    <w:rsid w:val="009F2D92"/>
    <w:rsid w:val="00A55308"/>
    <w:rsid w:val="00AA4A0F"/>
    <w:rsid w:val="00B0372F"/>
    <w:rsid w:val="00B27B16"/>
    <w:rsid w:val="00B45D73"/>
    <w:rsid w:val="00B538D8"/>
    <w:rsid w:val="00B85ABE"/>
    <w:rsid w:val="00BD1741"/>
    <w:rsid w:val="00C00231"/>
    <w:rsid w:val="00C40819"/>
    <w:rsid w:val="00C67F7E"/>
    <w:rsid w:val="00CB1D3A"/>
    <w:rsid w:val="00CC03A0"/>
    <w:rsid w:val="00D805BA"/>
    <w:rsid w:val="00D95005"/>
    <w:rsid w:val="00DF2E77"/>
    <w:rsid w:val="00DF364D"/>
    <w:rsid w:val="00E10D05"/>
    <w:rsid w:val="00E670C9"/>
    <w:rsid w:val="00E74422"/>
    <w:rsid w:val="00F255D9"/>
    <w:rsid w:val="00F6600E"/>
    <w:rsid w:val="00F77FDF"/>
    <w:rsid w:val="00F82267"/>
    <w:rsid w:val="00F90CD4"/>
    <w:rsid w:val="00FB03DB"/>
    <w:rsid w:val="00FC27E8"/>
    <w:rsid w:val="00FE4815"/>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D8BFC3"/>
  <w14:defaultImageDpi w14:val="300"/>
  <w15:docId w15:val="{828D64DF-72AE-1845-B749-9F7E0884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nl-NL" w:eastAsia="nl-NL"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Pr>
      <w:color w:val="0000FF"/>
      <w:u w:val="single"/>
    </w:rPr>
  </w:style>
  <w:style w:type="character" w:styleId="GevolgdeHyperlink">
    <w:name w:val="FollowedHyperlink"/>
    <w:uiPriority w:val="99"/>
    <w:rPr>
      <w:color w:val="800080"/>
      <w:u w:val="single"/>
    </w:rPr>
  </w:style>
  <w:style w:type="paragraph" w:styleId="Normaalweb">
    <w:name w:val="Normal (Web)"/>
    <w:basedOn w:val="Standaard"/>
    <w:uiPriority w:val="99"/>
  </w:style>
  <w:style w:type="paragraph" w:customStyle="1" w:styleId="pagebreak">
    <w:name w:val="pagebreak"/>
    <w:basedOn w:val="Standaard"/>
  </w:style>
  <w:style w:type="paragraph" w:customStyle="1" w:styleId="pagebreakidentification">
    <w:name w:val="pagebreakidentification"/>
    <w:basedOn w:val="Standaard"/>
    <w:pPr>
      <w:pageBreakBefore/>
    </w:pPr>
  </w:style>
  <w:style w:type="character" w:styleId="Zwaar">
    <w:name w:val="Strong"/>
    <w:uiPriority w:val="22"/>
    <w:rPr>
      <w:b/>
    </w:rPr>
  </w:style>
  <w:style w:type="paragraph" w:styleId="Ballontekst">
    <w:name w:val="Balloon Text"/>
    <w:basedOn w:val="Standaard"/>
    <w:link w:val="BallontekstChar"/>
    <w:rsid w:val="0035285D"/>
    <w:rPr>
      <w:rFonts w:ascii="Lucida Grande" w:hAnsi="Lucida Grande"/>
      <w:sz w:val="18"/>
      <w:szCs w:val="18"/>
    </w:rPr>
  </w:style>
  <w:style w:type="character" w:customStyle="1" w:styleId="BallontekstChar">
    <w:name w:val="Ballontekst Char"/>
    <w:link w:val="Ballontekst"/>
    <w:rsid w:val="0035285D"/>
    <w:rPr>
      <w:rFonts w:ascii="Lucida Grande" w:hAnsi="Lucida Grande"/>
      <w:sz w:val="18"/>
      <w:szCs w:val="18"/>
    </w:rPr>
  </w:style>
  <w:style w:type="table" w:styleId="Tabelraster">
    <w:name w:val="Table Grid"/>
    <w:basedOn w:val="Standaardtabel"/>
    <w:rsid w:val="00E74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semiHidden/>
    <w:rsid w:val="00D805B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62731">
      <w:marLeft w:val="0"/>
      <w:marRight w:val="0"/>
      <w:marTop w:val="0"/>
      <w:marBottom w:val="0"/>
      <w:divBdr>
        <w:top w:val="none" w:sz="0" w:space="0" w:color="auto"/>
        <w:left w:val="none" w:sz="0" w:space="0" w:color="auto"/>
        <w:bottom w:val="none" w:sz="0" w:space="0" w:color="auto"/>
        <w:right w:val="none" w:sz="0" w:space="0" w:color="auto"/>
      </w:divBdr>
    </w:div>
    <w:div w:id="1511412530">
      <w:bodyDiv w:val="1"/>
      <w:marLeft w:val="0"/>
      <w:marRight w:val="0"/>
      <w:marTop w:val="0"/>
      <w:marBottom w:val="0"/>
      <w:divBdr>
        <w:top w:val="none" w:sz="0" w:space="0" w:color="auto"/>
        <w:left w:val="none" w:sz="0" w:space="0" w:color="auto"/>
        <w:bottom w:val="none" w:sz="0" w:space="0" w:color="auto"/>
        <w:right w:val="none" w:sz="0" w:space="0" w:color="auto"/>
      </w:divBdr>
      <w:divsChild>
        <w:div w:id="264844417">
          <w:marLeft w:val="0"/>
          <w:marRight w:val="0"/>
          <w:marTop w:val="0"/>
          <w:marBottom w:val="0"/>
          <w:divBdr>
            <w:top w:val="none" w:sz="0" w:space="0" w:color="auto"/>
            <w:left w:val="none" w:sz="0" w:space="0" w:color="auto"/>
            <w:bottom w:val="none" w:sz="0" w:space="0" w:color="auto"/>
            <w:right w:val="none" w:sz="0" w:space="0" w:color="auto"/>
          </w:divBdr>
          <w:divsChild>
            <w:div w:id="1450735765">
              <w:marLeft w:val="0"/>
              <w:marRight w:val="0"/>
              <w:marTop w:val="0"/>
              <w:marBottom w:val="0"/>
              <w:divBdr>
                <w:top w:val="none" w:sz="0" w:space="0" w:color="auto"/>
                <w:left w:val="none" w:sz="0" w:space="0" w:color="auto"/>
                <w:bottom w:val="none" w:sz="0" w:space="0" w:color="auto"/>
                <w:right w:val="none" w:sz="0" w:space="0" w:color="auto"/>
              </w:divBdr>
              <w:divsChild>
                <w:div w:id="42199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4281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ktijk@karelmatla.nl" TargetMode="External"/><Relationship Id="rId3" Type="http://schemas.openxmlformats.org/officeDocument/2006/relationships/styles" Target="styles.xml"/><Relationship Id="rId7" Type="http://schemas.openxmlformats.org/officeDocument/2006/relationships/hyperlink" Target="http://www.haptotherapie-karelmatla.n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aktijk@karelmatla.n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haptotherapie-karelmatla.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elmatla/Library/Group%20Containers/UBF8T346G9.Office/User%20Content.localized/Templates.localized/briefpapier.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892C9-C619-4648-92B7-2496E4113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briefpapier.dotx</Template>
  <TotalTime>0</TotalTime>
  <Pages>2</Pages>
  <Words>412</Words>
  <Characters>2271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Karel Matla Psychotherapeut</Company>
  <LinksUpToDate>false</LinksUpToDate>
  <CharactersWithSpaces>2678</CharactersWithSpaces>
  <SharedDoc>false</SharedDoc>
  <HLinks>
    <vt:vector size="18" baseType="variant">
      <vt:variant>
        <vt:i4>6881379</vt:i4>
      </vt:variant>
      <vt:variant>
        <vt:i4>6</vt:i4>
      </vt:variant>
      <vt:variant>
        <vt:i4>0</vt:i4>
      </vt:variant>
      <vt:variant>
        <vt:i4>5</vt:i4>
      </vt:variant>
      <vt:variant>
        <vt:lpwstr>http://www.haptotherapie-karelmatla.nl</vt:lpwstr>
      </vt:variant>
      <vt:variant>
        <vt:lpwstr/>
      </vt:variant>
      <vt:variant>
        <vt:i4>1114178</vt:i4>
      </vt:variant>
      <vt:variant>
        <vt:i4>3</vt:i4>
      </vt:variant>
      <vt:variant>
        <vt:i4>0</vt:i4>
      </vt:variant>
      <vt:variant>
        <vt:i4>5</vt:i4>
      </vt:variant>
      <vt:variant>
        <vt:lpwstr>http://www.karelmatla.nl</vt:lpwstr>
      </vt:variant>
      <vt:variant>
        <vt:lpwstr/>
      </vt:variant>
      <vt:variant>
        <vt:i4>4128875</vt:i4>
      </vt:variant>
      <vt:variant>
        <vt:i4>0</vt:i4>
      </vt:variant>
      <vt:variant>
        <vt:i4>0</vt:i4>
      </vt:variant>
      <vt:variant>
        <vt:i4>5</vt:i4>
      </vt:variant>
      <vt:variant>
        <vt:lpwstr>mailto:praktijk@karelmatla.nl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Matla</dc:creator>
  <cp:keywords/>
  <cp:lastModifiedBy>Karel Matla</cp:lastModifiedBy>
  <cp:revision>1</cp:revision>
  <cp:lastPrinted>2019-10-09T10:23:00Z</cp:lastPrinted>
  <dcterms:created xsi:type="dcterms:W3CDTF">2022-01-24T11:07:00Z</dcterms:created>
  <dcterms:modified xsi:type="dcterms:W3CDTF">2022-01-24T11:07:00Z</dcterms:modified>
</cp:coreProperties>
</file>